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01">
      <w:pPr>
        <w:pStyle w:val="Heading2"/>
        <w:pBdr>
          <w:bottom w:color="000000" w:space="1" w:sz="4" w:val="single"/>
        </w:pBdr>
        <w:contextualSpacing w:val="0"/>
        <w:jc w:val="center"/>
        <w:rPr/>
      </w:pPr>
      <w:bookmarkStart w:colFirst="0" w:colLast="0" w:name="_1urfoxvsplc3" w:id="0"/>
      <w:bookmarkEnd w:id="0"/>
      <w:r w:rsidDel="00000000" w:rsidR="00000000" w:rsidRPr="00000000">
        <w:rPr>
          <w:rtl w:val="0"/>
        </w:rPr>
        <w:t xml:space="preserve">Nutzungsvereinbarung pädagogisches Netz</w:t>
      </w:r>
    </w:p>
    <w:p w:rsidR="00000000" w:rsidDel="00000000" w:rsidP="00000000" w:rsidRDefault="00000000" w:rsidRPr="00000000" w14:paraId="00000002">
      <w:pPr>
        <w:contextualSpacing w:val="0"/>
        <w:rPr/>
      </w:pPr>
      <w:r w:rsidDel="00000000" w:rsidR="00000000" w:rsidRPr="00000000">
        <w:rPr>
          <w:rFonts w:ascii="Arial" w:cs="Arial" w:eastAsia="Arial" w:hAnsi="Arial"/>
          <w:rtl w:val="0"/>
        </w:rPr>
        <w:t xml:space="preserve">[hier den Nutzungsvertrag mit seinen Paragraphen einsetzen]</w:t>
      </w:r>
      <w:r w:rsidDel="00000000" w:rsidR="00000000" w:rsidRPr="00000000">
        <w:rPr>
          <w:rtl w:val="0"/>
        </w:rPr>
      </w:r>
    </w:p>
    <w:p w:rsidR="00000000" w:rsidDel="00000000" w:rsidP="00000000" w:rsidRDefault="00000000" w:rsidRPr="00000000" w14:paraId="00000003">
      <w:pPr>
        <w:pStyle w:val="Heading2"/>
        <w:pBdr>
          <w:bottom w:color="000000" w:space="1" w:sz="4" w:val="single"/>
        </w:pBdr>
        <w:contextualSpacing w:val="0"/>
        <w:jc w:val="center"/>
        <w:rPr/>
      </w:pPr>
      <w:bookmarkStart w:colFirst="0" w:colLast="0" w:name="_comkk3wadsxd" w:id="1"/>
      <w:bookmarkEnd w:id="1"/>
      <w:r w:rsidDel="00000000" w:rsidR="00000000" w:rsidRPr="00000000">
        <w:rPr>
          <w:rtl w:val="0"/>
        </w:rPr>
        <w:t xml:space="preserve">Nutzungsvereinbarung schulisches WLAN</w:t>
      </w:r>
    </w:p>
    <w:p w:rsidR="00000000" w:rsidDel="00000000" w:rsidP="00000000" w:rsidRDefault="00000000" w:rsidRPr="00000000" w14:paraId="00000004">
      <w:pPr>
        <w:contextualSpacing w:val="0"/>
        <w:rPr/>
      </w:pPr>
      <w:r w:rsidDel="00000000" w:rsidR="00000000" w:rsidRPr="00000000">
        <w:rPr>
          <w:rFonts w:ascii="Arial" w:cs="Arial" w:eastAsia="Arial" w:hAnsi="Arial"/>
          <w:rtl w:val="0"/>
        </w:rPr>
        <w:t xml:space="preserve">[hier den Nutzungsvertrag mit seinen Paragraphen einsetzen]</w:t>
      </w:r>
      <w:r w:rsidDel="00000000" w:rsidR="00000000" w:rsidRPr="00000000">
        <w:rPr>
          <w:rtl w:val="0"/>
        </w:rPr>
      </w:r>
    </w:p>
    <w:p w:rsidR="00000000" w:rsidDel="00000000" w:rsidP="00000000" w:rsidRDefault="00000000" w:rsidRPr="00000000" w14:paraId="00000005">
      <w:pPr>
        <w:pStyle w:val="Heading2"/>
        <w:pBdr>
          <w:bottom w:color="000000" w:space="1" w:sz="4" w:val="single"/>
        </w:pBdr>
        <w:contextualSpacing w:val="0"/>
        <w:jc w:val="center"/>
        <w:rPr>
          <w:vertAlign w:val="baseline"/>
        </w:rPr>
      </w:pPr>
      <w:bookmarkStart w:colFirst="0" w:colLast="0" w:name="_mxm2u7dgy4ph" w:id="2"/>
      <w:bookmarkEnd w:id="2"/>
      <w:r w:rsidDel="00000000" w:rsidR="00000000" w:rsidRPr="00000000">
        <w:rPr>
          <w:rtl w:val="0"/>
        </w:rPr>
        <w:t xml:space="preserve">Datenschutzrechtliche Informationen nach Art. 13 DS-GVO</w:t>
      </w: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Zur Nutzung unseres pädagogischen Netzes und des schulischen WLAN der </w:t>
      </w:r>
      <w:r w:rsidDel="00000000" w:rsidR="00000000" w:rsidRPr="00000000">
        <w:rPr>
          <w:rFonts w:ascii="Arial" w:cs="Arial" w:eastAsia="Arial" w:hAnsi="Arial"/>
          <w:b w:val="1"/>
          <w:rtl w:val="0"/>
        </w:rPr>
        <w:t xml:space="preserve">[Schulname]</w:t>
      </w:r>
      <w:r w:rsidDel="00000000" w:rsidR="00000000" w:rsidRPr="00000000">
        <w:rPr>
          <w:rFonts w:ascii="Arial" w:cs="Arial" w:eastAsia="Arial" w:hAnsi="Arial"/>
          <w:rtl w:val="0"/>
        </w:rPr>
        <w:t xml:space="preserve"> ist die Verarbeitung von personenbezogenen Daten erforderlich. Darüber möchten wir Sie/ Euch im folgenden informieren.</w:t>
      </w:r>
    </w:p>
    <w:p w:rsidR="00000000" w:rsidDel="00000000" w:rsidP="00000000" w:rsidRDefault="00000000" w:rsidRPr="00000000" w14:paraId="00000007">
      <w:pPr>
        <w:pStyle w:val="Heading3"/>
        <w:contextualSpacing w:val="0"/>
        <w:rPr/>
      </w:pPr>
      <w:bookmarkStart w:colFirst="0" w:colLast="0" w:name="_j9yavkhkmo03" w:id="3"/>
      <w:bookmarkEnd w:id="3"/>
      <w:r w:rsidDel="00000000" w:rsidR="00000000" w:rsidRPr="00000000">
        <w:rPr>
          <w:rtl w:val="0"/>
        </w:rPr>
        <w:t xml:space="preserve">Datenverarbeitende Stelle </w:t>
      </w:r>
    </w:p>
    <w:tbl>
      <w:tblPr>
        <w:tblStyle w:val="Table1"/>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5"/>
        <w:gridCol w:w="4819.5"/>
        <w:tblGridChange w:id="0">
          <w:tblGrid>
            <w:gridCol w:w="4819.5"/>
            <w:gridCol w:w="4819.5"/>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9">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A">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11">
      <w:pPr>
        <w:pStyle w:val="Heading3"/>
        <w:contextualSpacing w:val="0"/>
        <w:rPr/>
      </w:pPr>
      <w:bookmarkStart w:colFirst="0" w:colLast="0" w:name="_sfw4hepkbtox" w:id="4"/>
      <w:bookmarkEnd w:id="4"/>
      <w:r w:rsidDel="00000000" w:rsidR="00000000" w:rsidRPr="00000000">
        <w:rPr>
          <w:rtl w:val="0"/>
        </w:rPr>
        <w:t xml:space="preserve">Zwecke der Verarbeitung personenbezogener Daten </w:t>
      </w:r>
    </w:p>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Personenbezogene Daten der Nutzer des pädagogischen Netzes und des schulischen WLAN mit einem eigenen Gerät (BYOD) werden erhoben, um dem Nutzer die genannten Dienste zur Verfügung zu stellen, die Sicherheit dieser Dienste und der verarbeiteten Daten aller Nutzer zu gewährleisten und im Falle von missbräuchlicher Nutzung oder der Begehung von Straftaten die Verursacher zu ermitteln und entsprechende rechtliche Schritte einzuleiten.</w:t>
      </w:r>
    </w:p>
    <w:p w:rsidR="00000000" w:rsidDel="00000000" w:rsidP="00000000" w:rsidRDefault="00000000" w:rsidRPr="00000000" w14:paraId="00000013">
      <w:pPr>
        <w:pStyle w:val="Heading3"/>
        <w:contextualSpacing w:val="0"/>
        <w:rPr/>
      </w:pPr>
      <w:bookmarkStart w:colFirst="0" w:colLast="0" w:name="_xgcjrggel8tn" w:id="5"/>
      <w:bookmarkEnd w:id="5"/>
      <w:r w:rsidDel="00000000" w:rsidR="00000000" w:rsidRPr="00000000">
        <w:rPr>
          <w:rtl w:val="0"/>
        </w:rPr>
        <w:t xml:space="preserve">Rechtsgrundlage der Verarbeitung personenbezogener Daten</w:t>
      </w:r>
    </w:p>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rtl w:val="0"/>
        </w:rPr>
        <w:t xml:space="preserve">Die Verarbeitung personenbezogener Daten bei Nutzung des pädagogischen Netzes und des schulischen WLAN mit einem eigenen Gerät (BYOD) erfolgt auf der Grundlage von DS-GVO Art. 6 lit. a (Einwilligung).</w:t>
      </w:r>
    </w:p>
    <w:p w:rsidR="00000000" w:rsidDel="00000000" w:rsidP="00000000" w:rsidRDefault="00000000" w:rsidRPr="00000000" w14:paraId="00000015">
      <w:pPr>
        <w:pStyle w:val="Heading3"/>
        <w:contextualSpacing w:val="0"/>
        <w:rPr/>
      </w:pPr>
      <w:bookmarkStart w:colFirst="0" w:colLast="0" w:name="_rmxzxzfv6pzw" w:id="6"/>
      <w:bookmarkEnd w:id="6"/>
      <w:r w:rsidDel="00000000" w:rsidR="00000000" w:rsidRPr="00000000">
        <w:rPr>
          <w:rtl w:val="0"/>
        </w:rPr>
        <w:t xml:space="preserve">Kategorien betroffener Personen</w:t>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rtl w:val="0"/>
        </w:rPr>
        <w:t xml:space="preserve">Schülerinnen und Schüler, Lehrkräfte</w:t>
      </w:r>
    </w:p>
    <w:p w:rsidR="00000000" w:rsidDel="00000000" w:rsidP="00000000" w:rsidRDefault="00000000" w:rsidRPr="00000000" w14:paraId="00000017">
      <w:pPr>
        <w:pStyle w:val="Heading3"/>
        <w:contextualSpacing w:val="0"/>
        <w:rPr/>
      </w:pPr>
      <w:bookmarkStart w:colFirst="0" w:colLast="0" w:name="_huqsk2otx45v" w:id="7"/>
      <w:bookmarkEnd w:id="7"/>
      <w:r w:rsidDel="00000000" w:rsidR="00000000" w:rsidRPr="00000000">
        <w:rPr>
          <w:rtl w:val="0"/>
        </w:rPr>
        <w:t xml:space="preserve">Kategorien von personenbezogenen Daten</w:t>
      </w:r>
    </w:p>
    <w:p w:rsidR="00000000" w:rsidDel="00000000" w:rsidP="00000000" w:rsidRDefault="00000000" w:rsidRPr="00000000" w14:paraId="00000018">
      <w:pPr>
        <w:pStyle w:val="Heading4"/>
        <w:contextualSpacing w:val="0"/>
        <w:rPr>
          <w:rFonts w:ascii="Arial" w:cs="Arial" w:eastAsia="Arial" w:hAnsi="Arial"/>
        </w:rPr>
      </w:pPr>
      <w:bookmarkStart w:colFirst="0" w:colLast="0" w:name="_fp9gv1oszm7b" w:id="8"/>
      <w:bookmarkEnd w:id="8"/>
      <w:r w:rsidDel="00000000" w:rsidR="00000000" w:rsidRPr="00000000">
        <w:rPr>
          <w:rtl w:val="0"/>
        </w:rPr>
        <w:t xml:space="preserve">Pädagogisches Netz</w:t>
      </w:r>
      <w:r w:rsidDel="00000000" w:rsidR="00000000" w:rsidRPr="00000000">
        <w:rPr>
          <w:rtl w:val="0"/>
        </w:rPr>
      </w:r>
    </w:p>
    <w:p w:rsidR="00000000" w:rsidDel="00000000" w:rsidP="00000000" w:rsidRDefault="00000000" w:rsidRPr="00000000" w14:paraId="00000019">
      <w:pPr>
        <w:numPr>
          <w:ilvl w:val="0"/>
          <w:numId w:val="2"/>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Nutzerdaten </w:t>
      </w:r>
      <w:r w:rsidDel="00000000" w:rsidR="00000000" w:rsidRPr="00000000">
        <w:rPr>
          <w:rFonts w:ascii="Arial" w:cs="Arial" w:eastAsia="Arial" w:hAnsi="Arial"/>
          <w:rtl w:val="0"/>
        </w:rPr>
        <w:t xml:space="preserve"> (Nutzerkennung, Passwort, erzeugte Daten, Versionen von Dateien)</w:t>
      </w:r>
    </w:p>
    <w:p w:rsidR="00000000" w:rsidDel="00000000" w:rsidP="00000000" w:rsidRDefault="00000000" w:rsidRPr="00000000" w14:paraId="0000001A">
      <w:pPr>
        <w:numPr>
          <w:ilvl w:val="0"/>
          <w:numId w:val="2"/>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Zugriffsdaten</w:t>
      </w:r>
      <w:r w:rsidDel="00000000" w:rsidR="00000000" w:rsidRPr="00000000">
        <w:rPr>
          <w:rFonts w:ascii="Arial" w:cs="Arial" w:eastAsia="Arial" w:hAnsi="Arial"/>
          <w:rtl w:val="0"/>
        </w:rPr>
        <w:t xml:space="preserve"> (Datum, Zeit, Gerät, Traffic, IP Nummern aufgesuchter Internetseiten und genutzter Dienste)</w:t>
      </w:r>
      <w:r w:rsidDel="00000000" w:rsidR="00000000" w:rsidRPr="00000000">
        <w:rPr>
          <w:rtl w:val="0"/>
        </w:rPr>
      </w:r>
    </w:p>
    <w:p w:rsidR="00000000" w:rsidDel="00000000" w:rsidP="00000000" w:rsidRDefault="00000000" w:rsidRPr="00000000" w14:paraId="0000001B">
      <w:pPr>
        <w:numPr>
          <w:ilvl w:val="0"/>
          <w:numId w:val="2"/>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Kommunikationsdaten</w:t>
      </w:r>
      <w:r w:rsidDel="00000000" w:rsidR="00000000" w:rsidRPr="00000000">
        <w:rPr>
          <w:rFonts w:ascii="Arial" w:cs="Arial" w:eastAsia="Arial" w:hAnsi="Arial"/>
          <w:rtl w:val="0"/>
        </w:rPr>
        <w:t xml:space="preserve"> (Empfänger und Absender von E-Mails, Zahl und Art der Dateianhänge, Datum- und Zeitstempel)</w:t>
      </w:r>
    </w:p>
    <w:p w:rsidR="00000000" w:rsidDel="00000000" w:rsidP="00000000" w:rsidRDefault="00000000" w:rsidRPr="00000000" w14:paraId="0000001C">
      <w:pPr>
        <w:pStyle w:val="Heading4"/>
        <w:contextualSpacing w:val="0"/>
        <w:rPr>
          <w:rFonts w:ascii="Arial" w:cs="Arial" w:eastAsia="Arial" w:hAnsi="Arial"/>
        </w:rPr>
      </w:pPr>
      <w:bookmarkStart w:colFirst="0" w:colLast="0" w:name="_gajyolrchx4i" w:id="9"/>
      <w:bookmarkEnd w:id="9"/>
      <w:r w:rsidDel="00000000" w:rsidR="00000000" w:rsidRPr="00000000">
        <w:rPr>
          <w:rtl w:val="0"/>
        </w:rPr>
        <w:t xml:space="preserve">Schulisches WLAN</w:t>
      </w:r>
      <w:r w:rsidDel="00000000" w:rsidR="00000000" w:rsidRPr="00000000">
        <w:rPr>
          <w:rtl w:val="0"/>
        </w:rPr>
      </w:r>
    </w:p>
    <w:p w:rsidR="00000000" w:rsidDel="00000000" w:rsidP="00000000" w:rsidRDefault="00000000" w:rsidRPr="00000000" w14:paraId="0000001D">
      <w:pPr>
        <w:numPr>
          <w:ilvl w:val="0"/>
          <w:numId w:val="5"/>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Nutzerdaten</w:t>
      </w:r>
      <w:r w:rsidDel="00000000" w:rsidR="00000000" w:rsidRPr="00000000">
        <w:rPr>
          <w:rFonts w:ascii="Arial" w:cs="Arial" w:eastAsia="Arial" w:hAnsi="Arial"/>
          <w:rtl w:val="0"/>
        </w:rPr>
        <w:t xml:space="preserve"> (Nutzerkennung), </w:t>
      </w:r>
      <w:r w:rsidDel="00000000" w:rsidR="00000000" w:rsidRPr="00000000">
        <w:rPr>
          <w:rFonts w:ascii="Arial" w:cs="Arial" w:eastAsia="Arial" w:hAnsi="Arial"/>
          <w:b w:val="1"/>
          <w:rtl w:val="0"/>
        </w:rPr>
        <w:t xml:space="preserve">Geräte-Identifikationsdaten </w:t>
      </w:r>
      <w:r w:rsidDel="00000000" w:rsidR="00000000" w:rsidRPr="00000000">
        <w:rPr>
          <w:rFonts w:ascii="Arial" w:cs="Arial" w:eastAsia="Arial" w:hAnsi="Arial"/>
          <w:rtl w:val="0"/>
        </w:rPr>
        <w:t xml:space="preserve">(Gerätename, MAC Adresse), </w:t>
      </w:r>
      <w:r w:rsidDel="00000000" w:rsidR="00000000" w:rsidRPr="00000000">
        <w:rPr>
          <w:rFonts w:ascii="Arial" w:cs="Arial" w:eastAsia="Arial" w:hAnsi="Arial"/>
          <w:b w:val="1"/>
          <w:rtl w:val="0"/>
        </w:rPr>
        <w:t xml:space="preserve">Zugriffsdaten</w:t>
      </w:r>
      <w:r w:rsidDel="00000000" w:rsidR="00000000" w:rsidRPr="00000000">
        <w:rPr>
          <w:rFonts w:ascii="Arial" w:cs="Arial" w:eastAsia="Arial" w:hAnsi="Arial"/>
          <w:rtl w:val="0"/>
        </w:rPr>
        <w:t xml:space="preserve"> (Datum, Zeit, Zugriffspunkt, Traffic, Ports)</w:t>
      </w:r>
      <w:r w:rsidDel="00000000" w:rsidR="00000000" w:rsidRPr="00000000">
        <w:rPr>
          <w:rFonts w:ascii="Arial" w:cs="Arial" w:eastAsia="Arial" w:hAnsi="Arial"/>
          <w:b w:val="1"/>
          <w:rtl w:val="0"/>
        </w:rPr>
        <w:t xml:space="preserve"> </w:t>
      </w:r>
    </w:p>
    <w:p w:rsidR="00000000" w:rsidDel="00000000" w:rsidP="00000000" w:rsidRDefault="00000000" w:rsidRPr="00000000" w14:paraId="0000001E">
      <w:pPr>
        <w:pStyle w:val="Heading3"/>
        <w:ind w:left="0" w:firstLine="0"/>
        <w:contextualSpacing w:val="0"/>
        <w:rPr/>
      </w:pPr>
      <w:bookmarkStart w:colFirst="0" w:colLast="0" w:name="_gprpaalnl5xk" w:id="10"/>
      <w:bookmarkEnd w:id="10"/>
      <w:r w:rsidDel="00000000" w:rsidR="00000000" w:rsidRPr="00000000">
        <w:rPr>
          <w:rtl w:val="0"/>
        </w:rPr>
        <w:t xml:space="preserve">Kategorien von Empfängern</w:t>
      </w:r>
    </w:p>
    <w:p w:rsidR="00000000" w:rsidDel="00000000" w:rsidP="00000000" w:rsidRDefault="00000000" w:rsidRPr="00000000" w14:paraId="0000001F">
      <w:pPr>
        <w:pStyle w:val="Heading4"/>
        <w:contextualSpacing w:val="0"/>
        <w:rPr/>
      </w:pPr>
      <w:bookmarkStart w:colFirst="0" w:colLast="0" w:name="_uu8v9lkb7g6t" w:id="11"/>
      <w:bookmarkEnd w:id="11"/>
      <w:r w:rsidDel="00000000" w:rsidR="00000000" w:rsidRPr="00000000">
        <w:rPr>
          <w:rtl w:val="0"/>
        </w:rPr>
        <w:t xml:space="preserve">Pädagogisches Netz</w:t>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b w:val="1"/>
          <w:rtl w:val="0"/>
        </w:rPr>
        <w:t xml:space="preserve">Intern:</w:t>
      </w:r>
      <w:r w:rsidDel="00000000" w:rsidR="00000000" w:rsidRPr="00000000">
        <w:rPr>
          <w:rFonts w:ascii="Arial" w:cs="Arial" w:eastAsia="Arial" w:hAnsi="Arial"/>
          <w:rtl w:val="0"/>
        </w:rPr>
        <w:t xml:space="preserve"> </w:t>
      </w:r>
    </w:p>
    <w:p w:rsidR="00000000" w:rsidDel="00000000" w:rsidP="00000000" w:rsidRDefault="00000000" w:rsidRPr="00000000" w14:paraId="00000021">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Administratoren</w:t>
      </w:r>
      <w:r w:rsidDel="00000000" w:rsidR="00000000" w:rsidRPr="00000000">
        <w:rPr>
          <w:rFonts w:ascii="Arial" w:cs="Arial" w:eastAsia="Arial" w:hAnsi="Arial"/>
          <w:rtl w:val="0"/>
        </w:rPr>
        <w:t xml:space="preserve"> (alle technischen und öffentlichen Daten, soweit für administrative Zwecke erforderlich), </w:t>
      </w:r>
    </w:p>
    <w:p w:rsidR="00000000" w:rsidDel="00000000" w:rsidP="00000000" w:rsidRDefault="00000000" w:rsidRPr="00000000" w14:paraId="00000022">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Schulleitung</w:t>
      </w:r>
      <w:r w:rsidDel="00000000" w:rsidR="00000000" w:rsidRPr="00000000">
        <w:rPr>
          <w:rFonts w:ascii="Arial" w:cs="Arial" w:eastAsia="Arial" w:hAnsi="Arial"/>
          <w:rtl w:val="0"/>
        </w:rPr>
        <w:t xml:space="preserve"> (alle technischen und öffentlichen Daten, Daten im persönlichen Nutzerverzeichnis nur im begründeten Verdachtsfall einer Straftat oder bei offensichtlichem Verstoß gegen die Nutzungsvereinbarung), </w:t>
      </w:r>
    </w:p>
    <w:p w:rsidR="00000000" w:rsidDel="00000000" w:rsidP="00000000" w:rsidRDefault="00000000" w:rsidRPr="00000000" w14:paraId="00000023">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Lehrkräfte, andere Nutzer/ Schüler</w:t>
      </w:r>
      <w:r w:rsidDel="00000000" w:rsidR="00000000" w:rsidRPr="00000000">
        <w:rPr>
          <w:rFonts w:ascii="Arial" w:cs="Arial" w:eastAsia="Arial" w:hAnsi="Arial"/>
          <w:rtl w:val="0"/>
        </w:rPr>
        <w:t xml:space="preserve"> (nur gemeinsame Daten oder von Nutzern in ein gemeinsames Verzeichnis übermittelte Daten oder Freigaben)</w:t>
      </w:r>
    </w:p>
    <w:p w:rsidR="00000000" w:rsidDel="00000000" w:rsidP="00000000" w:rsidRDefault="00000000" w:rsidRPr="00000000" w14:paraId="00000024">
      <w:pPr>
        <w:contextualSpacing w:val="0"/>
        <w:rPr>
          <w:rFonts w:ascii="Arial" w:cs="Arial" w:eastAsia="Arial" w:hAnsi="Arial"/>
        </w:rPr>
      </w:pPr>
      <w:r w:rsidDel="00000000" w:rsidR="00000000" w:rsidRPr="00000000">
        <w:rPr>
          <w:rFonts w:ascii="Arial" w:cs="Arial" w:eastAsia="Arial" w:hAnsi="Arial"/>
          <w:b w:val="1"/>
          <w:rtl w:val="0"/>
        </w:rPr>
        <w:t xml:space="preserve">Extern:</w:t>
      </w:r>
      <w:r w:rsidDel="00000000" w:rsidR="00000000" w:rsidRPr="00000000">
        <w:rPr>
          <w:rFonts w:ascii="Arial" w:cs="Arial" w:eastAsia="Arial" w:hAnsi="Arial"/>
          <w:rtl w:val="0"/>
        </w:rPr>
        <w:t xml:space="preserve"> </w:t>
      </w:r>
    </w:p>
    <w:p w:rsidR="00000000" w:rsidDel="00000000" w:rsidP="00000000" w:rsidRDefault="00000000" w:rsidRPr="00000000" w14:paraId="00000025">
      <w:pPr>
        <w:numPr>
          <w:ilvl w:val="0"/>
          <w:numId w:val="4"/>
        </w:numPr>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Ermittlungsbehörden</w:t>
      </w:r>
      <w:r w:rsidDel="00000000" w:rsidR="00000000" w:rsidRPr="00000000">
        <w:rPr>
          <w:rFonts w:ascii="Arial" w:cs="Arial" w:eastAsia="Arial" w:hAnsi="Arial"/>
          <w:rtl w:val="0"/>
        </w:rPr>
        <w:t xml:space="preserve"> (alle Daten betroffener Nutzer, Daten im persönlichen Nutzerverzeichnis nur im Verdachtsfall einer Straftat)</w:t>
      </w:r>
    </w:p>
    <w:p w:rsidR="00000000" w:rsidDel="00000000" w:rsidP="00000000" w:rsidRDefault="00000000" w:rsidRPr="00000000" w14:paraId="00000026">
      <w:pPr>
        <w:numPr>
          <w:ilvl w:val="0"/>
          <w:numId w:val="4"/>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Betroffene </w:t>
      </w:r>
      <w:r w:rsidDel="00000000" w:rsidR="00000000" w:rsidRPr="00000000">
        <w:rPr>
          <w:rFonts w:ascii="Arial" w:cs="Arial" w:eastAsia="Arial" w:hAnsi="Arial"/>
          <w:rtl w:val="0"/>
        </w:rPr>
        <w:t xml:space="preserve">(Auskunftsrecht nach Art. 15 DS-GVO)</w:t>
      </w:r>
    </w:p>
    <w:p w:rsidR="00000000" w:rsidDel="00000000" w:rsidP="00000000" w:rsidRDefault="00000000" w:rsidRPr="00000000" w14:paraId="00000027">
      <w:pPr>
        <w:pStyle w:val="Heading4"/>
        <w:contextualSpacing w:val="0"/>
        <w:rPr/>
      </w:pPr>
      <w:bookmarkStart w:colFirst="0" w:colLast="0" w:name="_qyy0bygokeyg" w:id="12"/>
      <w:bookmarkEnd w:id="12"/>
      <w:r w:rsidDel="00000000" w:rsidR="00000000" w:rsidRPr="00000000">
        <w:rPr>
          <w:rtl w:val="0"/>
        </w:rPr>
        <w:t xml:space="preserve">Schulisches WLAN</w:t>
      </w:r>
    </w:p>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b w:val="1"/>
          <w:rtl w:val="0"/>
        </w:rPr>
        <w:t xml:space="preserve">Intern:</w:t>
      </w:r>
      <w:r w:rsidDel="00000000" w:rsidR="00000000" w:rsidRPr="00000000">
        <w:rPr>
          <w:rFonts w:ascii="Arial" w:cs="Arial" w:eastAsia="Arial" w:hAnsi="Arial"/>
          <w:rtl w:val="0"/>
        </w:rPr>
        <w:t xml:space="preserve"> </w:t>
      </w:r>
    </w:p>
    <w:p w:rsidR="00000000" w:rsidDel="00000000" w:rsidP="00000000" w:rsidRDefault="00000000" w:rsidRPr="00000000" w14:paraId="00000029">
      <w:pPr>
        <w:numPr>
          <w:ilvl w:val="0"/>
          <w:numId w:val="2"/>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Administratoren</w:t>
      </w:r>
      <w:r w:rsidDel="00000000" w:rsidR="00000000" w:rsidRPr="00000000">
        <w:rPr>
          <w:rFonts w:ascii="Arial" w:cs="Arial" w:eastAsia="Arial" w:hAnsi="Arial"/>
          <w:rtl w:val="0"/>
        </w:rPr>
        <w:t xml:space="preserve"> (alle technischen und Daten und Kommunikationsdaten, soweit für administrative Zwecke erforderlich) </w:t>
      </w:r>
    </w:p>
    <w:p w:rsidR="00000000" w:rsidDel="00000000" w:rsidP="00000000" w:rsidRDefault="00000000" w:rsidRPr="00000000" w14:paraId="0000002A">
      <w:pPr>
        <w:numPr>
          <w:ilvl w:val="0"/>
          <w:numId w:val="2"/>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Schulleitung</w:t>
      </w:r>
      <w:r w:rsidDel="00000000" w:rsidR="00000000" w:rsidRPr="00000000">
        <w:rPr>
          <w:rFonts w:ascii="Arial" w:cs="Arial" w:eastAsia="Arial" w:hAnsi="Arial"/>
          <w:rtl w:val="0"/>
        </w:rPr>
        <w:t xml:space="preserve"> (alle technischen und Daten und Kommunikationsdaten  im begründeten Verdachtsfall einer Straftat oder bei offensichtlichem Verstoß gegen die Nutzungsvereinbarung), </w:t>
      </w:r>
    </w:p>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b w:val="1"/>
          <w:rtl w:val="0"/>
        </w:rPr>
        <w:t xml:space="preserve">Extern:</w:t>
      </w:r>
      <w:r w:rsidDel="00000000" w:rsidR="00000000" w:rsidRPr="00000000">
        <w:rPr>
          <w:rFonts w:ascii="Arial" w:cs="Arial" w:eastAsia="Arial" w:hAnsi="Arial"/>
          <w:rtl w:val="0"/>
        </w:rPr>
        <w:t xml:space="preserve"> </w:t>
      </w:r>
    </w:p>
    <w:p w:rsidR="00000000" w:rsidDel="00000000" w:rsidP="00000000" w:rsidRDefault="00000000" w:rsidRPr="00000000" w14:paraId="0000002C">
      <w:pPr>
        <w:numPr>
          <w:ilvl w:val="0"/>
          <w:numId w:val="4"/>
        </w:numP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Ermittlungsbehörden</w:t>
      </w:r>
      <w:r w:rsidDel="00000000" w:rsidR="00000000" w:rsidRPr="00000000">
        <w:rPr>
          <w:rFonts w:ascii="Arial" w:cs="Arial" w:eastAsia="Arial" w:hAnsi="Arial"/>
          <w:rtl w:val="0"/>
        </w:rPr>
        <w:t xml:space="preserve"> (alle Daten betroffener Nutzer, Daten im persönlichen Nutzerverzeichnis nur im Verdachtsfall einer Straftat)</w:t>
      </w:r>
    </w:p>
    <w:p w:rsidR="00000000" w:rsidDel="00000000" w:rsidP="00000000" w:rsidRDefault="00000000" w:rsidRPr="00000000" w14:paraId="0000002D">
      <w:pPr>
        <w:numPr>
          <w:ilvl w:val="0"/>
          <w:numId w:val="4"/>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Betroffene </w:t>
      </w:r>
      <w:r w:rsidDel="00000000" w:rsidR="00000000" w:rsidRPr="00000000">
        <w:rPr>
          <w:rFonts w:ascii="Arial" w:cs="Arial" w:eastAsia="Arial" w:hAnsi="Arial"/>
          <w:rtl w:val="0"/>
        </w:rPr>
        <w:t xml:space="preserve">(Auskunftsrecht nach Art. 15 DS-GVO)</w:t>
      </w:r>
    </w:p>
    <w:p w:rsidR="00000000" w:rsidDel="00000000" w:rsidP="00000000" w:rsidRDefault="00000000" w:rsidRPr="00000000" w14:paraId="0000002E">
      <w:pPr>
        <w:pStyle w:val="Heading3"/>
        <w:contextualSpacing w:val="0"/>
        <w:rPr/>
      </w:pPr>
      <w:bookmarkStart w:colFirst="0" w:colLast="0" w:name="_ajm5xxdakk88" w:id="13"/>
      <w:bookmarkEnd w:id="13"/>
      <w:r w:rsidDel="00000000" w:rsidR="00000000" w:rsidRPr="00000000">
        <w:rPr>
          <w:rtl w:val="0"/>
        </w:rPr>
        <w:t xml:space="preserve">Löschfristen</w:t>
      </w:r>
    </w:p>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 xml:space="preserve">Bestehende Nutzungsdaten im pädagogischen Netz bleiben bestehen, solange Nutzer Mitglied im pädagogischen Netz ist. Logdaten der Internetzugriffe werden automatisch nach 14 Tagen gelöscht. Soweit die Einwilligung nicht widerrufen wird, gilt sie für die Dauer der Schulzugehörigkeit, nach Ende der Schulzugehörigkeit werden sämtliche Zugangsdaten gelöscht. Das Nutzerverzeichnis im pädagogischen Netz wird ein halbes Jahr nach Ende der Schulzugehörigkeit gelöscht. Bis dahin ist es für den Nutzer möglich, sich die Inhalte seines Benutzerverzeichnisses aushändigen zu lassen.   </w:t>
      </w:r>
    </w:p>
    <w:p w:rsidR="00000000" w:rsidDel="00000000" w:rsidP="00000000" w:rsidRDefault="00000000" w:rsidRPr="00000000" w14:paraId="00000030">
      <w:pPr>
        <w:pStyle w:val="Heading3"/>
        <w:contextualSpacing w:val="0"/>
        <w:rPr/>
      </w:pPr>
      <w:bookmarkStart w:colFirst="0" w:colLast="0" w:name="_ehvo98m5tpse" w:id="14"/>
      <w:bookmarkEnd w:id="14"/>
      <w:r w:rsidDel="00000000" w:rsidR="00000000" w:rsidRPr="00000000">
        <w:rPr>
          <w:rtl w:val="0"/>
        </w:rPr>
        <w:t xml:space="preserve">Recht auf Widerruf</w:t>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Die erteilte Einwilligung kann für die Zukunft jederzeit widerrufen werden. Dabei kann der Widerruf auch nur auf einen Teil der der Datenarten bezogen sein. Durch den Widerruf der Einwilligung wird die Rechtmäßigkeit der aufgrund der Einwilligung bis zum Widerruf erfolgten Verarbeitung nicht berührt. Im Falle des Widerrufs werden entsprechenden Zugangsdaten aus dem System gelöscht und der Zugang gesperrt. </w:t>
      </w:r>
    </w:p>
    <w:p w:rsidR="00000000" w:rsidDel="00000000" w:rsidP="00000000" w:rsidRDefault="00000000" w:rsidRPr="00000000" w14:paraId="00000032">
      <w:pPr>
        <w:pStyle w:val="Heading3"/>
        <w:ind w:left="0" w:firstLine="0"/>
        <w:contextualSpacing w:val="0"/>
        <w:rPr/>
      </w:pPr>
      <w:bookmarkStart w:colFirst="0" w:colLast="0" w:name="_5wz70jfpsvpj" w:id="15"/>
      <w:bookmarkEnd w:id="15"/>
      <w:r w:rsidDel="00000000" w:rsidR="00000000" w:rsidRPr="00000000">
        <w:rPr>
          <w:rtl w:val="0"/>
        </w:rPr>
        <w:t xml:space="preserve">Weitere Betroffenenrechte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Gegenüber der Schule besteht ein Recht auf </w:t>
      </w:r>
      <w:r w:rsidDel="00000000" w:rsidR="00000000" w:rsidRPr="00000000">
        <w:rPr>
          <w:rFonts w:ascii="Arial" w:cs="Arial" w:eastAsia="Arial" w:hAnsi="Arial"/>
          <w:b w:val="1"/>
          <w:sz w:val="18"/>
          <w:szCs w:val="18"/>
          <w:rtl w:val="0"/>
        </w:rPr>
        <w:t xml:space="preserve">Auskunft</w:t>
      </w:r>
      <w:r w:rsidDel="00000000" w:rsidR="00000000" w:rsidRPr="00000000">
        <w:rPr>
          <w:rFonts w:ascii="Arial" w:cs="Arial" w:eastAsia="Arial" w:hAnsi="Arial"/>
          <w:sz w:val="18"/>
          <w:szCs w:val="18"/>
          <w:rtl w:val="0"/>
        </w:rPr>
        <w:t xml:space="preserve"> über Ihre personenbezogenen Daten, ferner haben Sie ein Recht auf </w:t>
      </w:r>
      <w:r w:rsidDel="00000000" w:rsidR="00000000" w:rsidRPr="00000000">
        <w:rPr>
          <w:rFonts w:ascii="Arial" w:cs="Arial" w:eastAsia="Arial" w:hAnsi="Arial"/>
          <w:b w:val="1"/>
          <w:sz w:val="18"/>
          <w:szCs w:val="18"/>
          <w:rtl w:val="0"/>
        </w:rPr>
        <w:t xml:space="preserve">Berichtigung</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Löschung</w:t>
      </w:r>
      <w:r w:rsidDel="00000000" w:rsidR="00000000" w:rsidRPr="00000000">
        <w:rPr>
          <w:rFonts w:ascii="Arial" w:cs="Arial" w:eastAsia="Arial" w:hAnsi="Arial"/>
          <w:sz w:val="18"/>
          <w:szCs w:val="18"/>
          <w:rtl w:val="0"/>
        </w:rPr>
        <w:t xml:space="preserve"> oder </w:t>
      </w:r>
      <w:r w:rsidDel="00000000" w:rsidR="00000000" w:rsidRPr="00000000">
        <w:rPr>
          <w:rFonts w:ascii="Arial" w:cs="Arial" w:eastAsia="Arial" w:hAnsi="Arial"/>
          <w:b w:val="1"/>
          <w:sz w:val="18"/>
          <w:szCs w:val="18"/>
          <w:rtl w:val="0"/>
        </w:rPr>
        <w:t xml:space="preserve">Einschränkung</w:t>
      </w:r>
      <w:r w:rsidDel="00000000" w:rsidR="00000000" w:rsidRPr="00000000">
        <w:rPr>
          <w:rFonts w:ascii="Arial" w:cs="Arial" w:eastAsia="Arial" w:hAnsi="Arial"/>
          <w:sz w:val="18"/>
          <w:szCs w:val="18"/>
          <w:rtl w:val="0"/>
        </w:rPr>
        <w:t xml:space="preserve">, ein </w:t>
      </w:r>
      <w:r w:rsidDel="00000000" w:rsidR="00000000" w:rsidRPr="00000000">
        <w:rPr>
          <w:rFonts w:ascii="Arial" w:cs="Arial" w:eastAsia="Arial" w:hAnsi="Arial"/>
          <w:b w:val="1"/>
          <w:sz w:val="18"/>
          <w:szCs w:val="18"/>
          <w:rtl w:val="0"/>
        </w:rPr>
        <w:t xml:space="preserve">Widerspruchsrecht</w:t>
      </w:r>
      <w:r w:rsidDel="00000000" w:rsidR="00000000" w:rsidRPr="00000000">
        <w:rPr>
          <w:rFonts w:ascii="Arial" w:cs="Arial" w:eastAsia="Arial" w:hAnsi="Arial"/>
          <w:sz w:val="18"/>
          <w:szCs w:val="18"/>
          <w:rtl w:val="0"/>
        </w:rPr>
        <w:t xml:space="preserve"> gegen die Verarbeitung und ein Recht auf </w:t>
      </w:r>
      <w:r w:rsidDel="00000000" w:rsidR="00000000" w:rsidRPr="00000000">
        <w:rPr>
          <w:rFonts w:ascii="Arial" w:cs="Arial" w:eastAsia="Arial" w:hAnsi="Arial"/>
          <w:b w:val="1"/>
          <w:sz w:val="18"/>
          <w:szCs w:val="18"/>
          <w:rtl w:val="0"/>
        </w:rPr>
        <w:t xml:space="preserve">Datenübertragbarkeit</w:t>
      </w:r>
      <w:r w:rsidDel="00000000" w:rsidR="00000000" w:rsidRPr="00000000">
        <w:rPr>
          <w:rFonts w:ascii="Arial" w:cs="Arial" w:eastAsia="Arial" w:hAnsi="Arial"/>
          <w:sz w:val="18"/>
          <w:szCs w:val="18"/>
          <w:rtl w:val="0"/>
        </w:rPr>
        <w:t xml:space="preserve">. Zudem steht Ihnen ein </w:t>
      </w:r>
      <w:r w:rsidDel="00000000" w:rsidR="00000000" w:rsidRPr="00000000">
        <w:rPr>
          <w:rFonts w:ascii="Arial" w:cs="Arial" w:eastAsia="Arial" w:hAnsi="Arial"/>
          <w:b w:val="1"/>
          <w:sz w:val="18"/>
          <w:szCs w:val="18"/>
          <w:rtl w:val="0"/>
        </w:rPr>
        <w:t xml:space="preserve">Beschwerderecht</w:t>
      </w:r>
      <w:r w:rsidDel="00000000" w:rsidR="00000000" w:rsidRPr="00000000">
        <w:rPr>
          <w:rFonts w:ascii="Arial" w:cs="Arial" w:eastAsia="Arial" w:hAnsi="Arial"/>
          <w:sz w:val="18"/>
          <w:szCs w:val="18"/>
          <w:rtl w:val="0"/>
        </w:rPr>
        <w:t xml:space="preserve"> bei der Datenschutzaufsichtsbehörde, der Landesbeauftragten für den Datenschutz und die Informationsfreiheit Nordrhein Westfalen zu. </w:t>
      </w: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3"/>
        <w:contextualSpacing w:val="0"/>
        <w:rPr/>
      </w:pPr>
      <w:bookmarkStart w:colFirst="0" w:colLast="0" w:name="_qeujy1hz2vrw" w:id="16"/>
      <w:bookmarkEnd w:id="16"/>
      <w:r w:rsidDel="00000000" w:rsidR="00000000" w:rsidRPr="00000000">
        <w:rPr>
          <w:rtl w:val="0"/>
        </w:rPr>
        <w:t xml:space="preserve">Wichtiger Hinweis - Freiwilligkeit</w:t>
      </w:r>
    </w:p>
    <w:p w:rsidR="00000000" w:rsidDel="00000000" w:rsidP="00000000" w:rsidRDefault="00000000" w:rsidRPr="00000000" w14:paraId="00000035">
      <w:pPr>
        <w:contextualSpacing w:val="0"/>
        <w:rPr>
          <w:rFonts w:ascii="Arial" w:cs="Arial" w:eastAsia="Arial" w:hAnsi="Arial"/>
        </w:rPr>
      </w:pPr>
      <w:r w:rsidDel="00000000" w:rsidR="00000000" w:rsidRPr="00000000">
        <w:rPr>
          <w:rFonts w:ascii="Arial" w:cs="Arial" w:eastAsia="Arial" w:hAnsi="Arial"/>
          <w:rtl w:val="0"/>
        </w:rPr>
        <w:t xml:space="preserve">Wir möchten darauf hinweisen, dass sowohl die Nutzung des pädagogischen Netzes wie auch des schulischen WLAN auf freiwilliger Basis erfolgen. Eine Anerkennung der Nutzervereinbarungen und eine Einwilligung in die Verarbeitung der zur Nutzung des pädagogischen Netzes wie auch des schulischen WLAN erforderlichen personenbezogenen Daten ist freiwillig.</w:t>
      </w:r>
    </w:p>
    <w:p w:rsidR="00000000" w:rsidDel="00000000" w:rsidP="00000000" w:rsidRDefault="00000000" w:rsidRPr="00000000" w14:paraId="00000036">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Die Nutzung des pädagogischen Netzes setzt keine Nutzung des WLAN mit einem eigenen Gerät voraus (BYOD). Wer die Nutzungsvereinbarung für das schulische WLAN nicht anerkennen möchte, erfährt daraus keinen Nachteil und kann mit einem schulischen Gerät arbeiten.</w:t>
      </w:r>
    </w:p>
    <w:p w:rsidR="00000000" w:rsidDel="00000000" w:rsidP="00000000" w:rsidRDefault="00000000" w:rsidRPr="00000000" w14:paraId="00000037">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Alternativ ist es auch möglich, mit Einwilligung der Eltern über einen eigenen mobilen Zugang mit dem eigenen Gerät auf das Internet zuzugreifen. Für eine brauchbare und zuverlässige Leistung einer Mobilfunkverbindung in allen Gebäudeteilen übernimmt die Schule keine Verantwortung.</w:t>
      </w:r>
    </w:p>
    <w:p w:rsidR="00000000" w:rsidDel="00000000" w:rsidP="00000000" w:rsidRDefault="00000000" w:rsidRPr="00000000" w14:paraId="00000038">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Wer die Nutzungsvereinbarung des pädagogischen Netzes nicht anerkennt, kann keine schulischen Computer und Mobilgeräte nutzen. Die Lehrkräfte werden dann anderweitig Materialien für Arbeitsaufträge im Unterricht bereitstellen. Unsere Schulbibliothek steht unseren Schülern für Recherchen jederzeit offen.</w:t>
      </w:r>
    </w:p>
    <w:p w:rsidR="00000000" w:rsidDel="00000000" w:rsidP="00000000" w:rsidRDefault="00000000" w:rsidRPr="00000000" w14:paraId="00000039">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Die Nutzung des pädagogischen Netzes setzt immer die Anerkennung der Nutzervereinbarung für das pädagogische Netz </w:t>
      </w:r>
      <w:r w:rsidDel="00000000" w:rsidR="00000000" w:rsidRPr="00000000">
        <w:rPr>
          <w:rFonts w:ascii="Arial" w:cs="Arial" w:eastAsia="Arial" w:hAnsi="Arial"/>
          <w:b w:val="1"/>
          <w:rtl w:val="0"/>
        </w:rPr>
        <w:t xml:space="preserve">und </w:t>
      </w:r>
      <w:r w:rsidDel="00000000" w:rsidR="00000000" w:rsidRPr="00000000">
        <w:rPr>
          <w:rFonts w:ascii="Arial" w:cs="Arial" w:eastAsia="Arial" w:hAnsi="Arial"/>
          <w:rtl w:val="0"/>
        </w:rPr>
        <w:t xml:space="preserve">die Einwilligung in die diesbezügliche Verarbeitung von personenbezogenen Daten des Betroffenen voraus.</w:t>
      </w:r>
    </w:p>
    <w:p w:rsidR="00000000" w:rsidDel="00000000" w:rsidP="00000000" w:rsidRDefault="00000000" w:rsidRPr="00000000" w14:paraId="0000003A">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Die Nutzung des schulischen WLAN mit einem eigenen Gerät (BYOD) setzt immer die Anerkennung der Nutzervereinbarung für das schulische WLAN </w:t>
      </w:r>
      <w:r w:rsidDel="00000000" w:rsidR="00000000" w:rsidRPr="00000000">
        <w:rPr>
          <w:rFonts w:ascii="Arial" w:cs="Arial" w:eastAsia="Arial" w:hAnsi="Arial"/>
          <w:b w:val="1"/>
          <w:rtl w:val="0"/>
        </w:rPr>
        <w:t xml:space="preserve">und </w:t>
      </w:r>
      <w:r w:rsidDel="00000000" w:rsidR="00000000" w:rsidRPr="00000000">
        <w:rPr>
          <w:rFonts w:ascii="Arial" w:cs="Arial" w:eastAsia="Arial" w:hAnsi="Arial"/>
          <w:rtl w:val="0"/>
        </w:rPr>
        <w:t xml:space="preserve">die Einwilligung in die diesbezügliche Verarbeitung von personenbezogenen Daten des Betroffenen voraus.</w:t>
      </w:r>
    </w:p>
    <w:p w:rsidR="00000000" w:rsidDel="00000000" w:rsidP="00000000" w:rsidRDefault="00000000" w:rsidRPr="00000000" w14:paraId="0000003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Achtung - </w:t>
      </w:r>
      <w:r w:rsidDel="00000000" w:rsidR="00000000" w:rsidRPr="00000000">
        <w:rPr>
          <w:rFonts w:ascii="Arial" w:cs="Arial" w:eastAsia="Arial" w:hAnsi="Arial"/>
          <w:sz w:val="22"/>
          <w:szCs w:val="22"/>
          <w:rtl w:val="0"/>
        </w:rPr>
        <w:t xml:space="preserve">diese Seiten verbleiben beim Benutzer, damit du/ Sie jederzeit nachsehen können, wie die Nutzungsvereinbarungen lauten, in welche Verarbeitung von personenbezogenen Daten eingewilligt wurde und wie man als Betroffener seine Rechte in Bezug auf die Schule als verantwortliche Stelle geltend machen kann.</w:t>
      </w:r>
    </w:p>
    <w:p w:rsidR="00000000" w:rsidDel="00000000" w:rsidP="00000000" w:rsidRDefault="00000000" w:rsidRPr="00000000" w14:paraId="0000003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E">
      <w:pPr>
        <w:contextualSpacing w:val="0"/>
        <w:jc w:val="center"/>
        <w:rPr>
          <w:rFonts w:ascii="Arial" w:cs="Arial" w:eastAsia="Arial" w:hAnsi="Arial"/>
          <w:b w:val="1"/>
          <w:sz w:val="24"/>
          <w:szCs w:val="24"/>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3F">
      <w:pPr>
        <w:pBdr>
          <w:bottom w:color="000000" w:space="1" w:sz="4" w:val="single"/>
        </w:pBd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Sehr geehrte Erziehungsberechtigte, </w:t>
      </w:r>
    </w:p>
    <w:p w:rsidR="00000000" w:rsidDel="00000000" w:rsidP="00000000" w:rsidRDefault="00000000" w:rsidRPr="00000000" w14:paraId="0000004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liebe Schülerinnen und Schüler,</w:t>
      </w:r>
    </w:p>
    <w:p w:rsidR="00000000" w:rsidDel="00000000" w:rsidP="00000000" w:rsidRDefault="00000000" w:rsidRPr="00000000" w14:paraId="00000042">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numPr>
          <w:ilvl w:val="0"/>
          <w:numId w:val="3"/>
        </w:numPr>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Die Nutzung unseres pädagogischen Netzes und des schulischen WLAN ist nur nach Einwilligung in die Nutzungsvereinbarung möglich.</w:t>
      </w:r>
    </w:p>
    <w:p w:rsidR="00000000" w:rsidDel="00000000" w:rsidP="00000000" w:rsidRDefault="00000000" w:rsidRPr="00000000" w14:paraId="00000044">
      <w:pPr>
        <w:numPr>
          <w:ilvl w:val="0"/>
          <w:numId w:val="3"/>
        </w:numPr>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Bei der Nutzung unseres pädagogischen Netzes und des schulischen WLAN werden automatisch personenbezogene Daten verarbeitet. Dies geht nur, wenn hierfür eine Einwilligung vorliegt.</w:t>
      </w:r>
    </w:p>
    <w:p w:rsidR="00000000" w:rsidDel="00000000" w:rsidP="00000000" w:rsidRDefault="00000000" w:rsidRPr="00000000" w14:paraId="00000045">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Hierzu möchten wir im Folgenden Ihre / Eure Einwilligungen einholen.</w:t>
      </w:r>
    </w:p>
    <w:p w:rsidR="00000000" w:rsidDel="00000000" w:rsidP="00000000" w:rsidRDefault="00000000" w:rsidRPr="00000000" w14:paraId="00000047">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w:t>
      </w:r>
      <w:r w:rsidDel="00000000" w:rsidR="00000000" w:rsidRPr="00000000">
        <w:rPr>
          <w:rFonts w:ascii="Arial" w:cs="Arial" w:eastAsia="Arial" w:hAnsi="Arial"/>
          <w:i w:val="1"/>
          <w:sz w:val="18"/>
          <w:szCs w:val="18"/>
          <w:rtl w:val="0"/>
        </w:rPr>
        <w:t xml:space="preserve">Schulleiterin / Schulleiter</w:t>
      </w:r>
      <w:r w:rsidDel="00000000" w:rsidR="00000000" w:rsidRPr="00000000">
        <w:rPr>
          <w:rFonts w:ascii="Arial" w:cs="Arial" w:eastAsia="Arial" w:hAnsi="Arial"/>
          <w:sz w:val="18"/>
          <w:szCs w:val="18"/>
          <w:rtl w:val="0"/>
        </w:rPr>
        <w:t xml:space="preserve">)</w:t>
      </w:r>
    </w:p>
    <w:tbl>
      <w:tblPr>
        <w:tblStyle w:val="Table2"/>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49">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4A">
            <w:pPr>
              <w:spacing w:after="180" w:lineRule="auto"/>
              <w:contextualSpacing w:val="0"/>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4B">
      <w:pPr>
        <w:pBdr>
          <w:bottom w:color="000000" w:space="1" w:sz="4" w:val="single"/>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Einwilligung in die Nutzungsvereinbarung des pädagogischen Netzes und schulischen WLAN</w:t>
      </w:r>
    </w:p>
    <w:p w:rsidR="00000000" w:rsidDel="00000000" w:rsidP="00000000" w:rsidRDefault="00000000" w:rsidRPr="00000000" w14:paraId="0000004C">
      <w:pPr>
        <w:pBdr>
          <w:top w:color="000000" w:space="2" w:sz="0" w:val="none"/>
          <w:left w:color="000000" w:space="2" w:sz="0" w:val="none"/>
          <w:bottom w:color="000000" w:space="2" w:sz="0" w:val="none"/>
          <w:right w:color="000000" w:space="2" w:sz="0" w:val="none"/>
          <w:between w:space="0" w:sz="0" w:val="nil"/>
        </w:pBdr>
        <w:contextualSpacing w:val="0"/>
        <w:rPr>
          <w:rFonts w:ascii="Arial" w:cs="Arial" w:eastAsia="Arial" w:hAnsi="Arial"/>
          <w:b w:val="1"/>
        </w:rPr>
      </w:pPr>
      <w:r w:rsidDel="00000000" w:rsidR="00000000" w:rsidRPr="00000000">
        <w:rPr>
          <w:rFonts w:ascii="Arial" w:cs="Arial" w:eastAsia="Arial" w:hAnsi="Arial"/>
          <w:b w:val="1"/>
          <w:rtl w:val="0"/>
        </w:rPr>
        <w:t xml:space="preserve">Hiermit willige ich / willigen wir Nutzungsbedingungen des pädagogischen Netzes und des schulischen WLAN ein, wie zuvor beschrieben: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4D">
      <w:pPr>
        <w:pBdr>
          <w:top w:color="000000" w:space="2" w:sz="0" w:val="none"/>
          <w:left w:color="000000" w:space="2" w:sz="0" w:val="none"/>
          <w:bottom w:color="000000" w:space="2" w:sz="0" w:val="none"/>
          <w:right w:color="000000" w:space="2" w:sz="0" w:val="none"/>
          <w:between w:space="0" w:sz="0" w:val="nil"/>
        </w:pBd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pBdr>
          <w:top w:color="000000" w:space="2" w:sz="0" w:val="none"/>
          <w:left w:color="000000" w:space="2" w:sz="0" w:val="none"/>
          <w:bottom w:color="000000" w:space="2" w:sz="0" w:val="none"/>
          <w:right w:color="000000" w:space="2" w:sz="0" w:val="none"/>
          <w:between w:space="0" w:sz="0" w:val="nil"/>
        </w:pBdr>
        <w:spacing w:line="360" w:lineRule="auto"/>
        <w:contextualSpacing w:val="0"/>
        <w:rPr>
          <w:rFonts w:ascii="Arial" w:cs="Arial" w:eastAsia="Arial" w:hAnsi="Arial"/>
        </w:rPr>
      </w:pPr>
      <w:r w:rsidDel="00000000" w:rsidR="00000000" w:rsidRPr="00000000">
        <w:rPr>
          <w:rFonts w:ascii="Arial" w:cs="Arial" w:eastAsia="Arial" w:hAnsi="Arial"/>
          <w:rtl w:val="0"/>
        </w:rPr>
        <w:t xml:space="preserve">☐ja/ ☐nein   Nutzungsbedingungen des pädagogischen Netzes</w:t>
      </w:r>
    </w:p>
    <w:p w:rsidR="00000000" w:rsidDel="00000000" w:rsidP="00000000" w:rsidRDefault="00000000" w:rsidRPr="00000000" w14:paraId="0000004F">
      <w:pPr>
        <w:pBdr>
          <w:top w:color="000000" w:space="2" w:sz="0" w:val="none"/>
          <w:left w:color="000000" w:space="2" w:sz="0" w:val="none"/>
          <w:bottom w:color="000000" w:space="2" w:sz="0" w:val="none"/>
          <w:right w:color="000000" w:space="2" w:sz="0" w:val="none"/>
        </w:pBdr>
        <w:spacing w:line="360" w:lineRule="auto"/>
        <w:contextualSpacing w:val="0"/>
        <w:rPr>
          <w:rFonts w:ascii="Arial" w:cs="Arial" w:eastAsia="Arial" w:hAnsi="Arial"/>
          <w:sz w:val="18"/>
          <w:szCs w:val="18"/>
        </w:rPr>
      </w:pPr>
      <w:r w:rsidDel="00000000" w:rsidR="00000000" w:rsidRPr="00000000">
        <w:rPr>
          <w:rFonts w:ascii="Arial" w:cs="Arial" w:eastAsia="Arial" w:hAnsi="Arial"/>
          <w:rtl w:val="0"/>
        </w:rPr>
        <w:t xml:space="preserve">☐ja/ ☐nein   Nutzungsbedingungen des schulischen WLAN</w:t>
      </w:r>
      <w:r w:rsidDel="00000000" w:rsidR="00000000" w:rsidRPr="00000000">
        <w:rPr>
          <w:rtl w:val="0"/>
        </w:rPr>
      </w:r>
    </w:p>
    <w:tbl>
      <w:tblPr>
        <w:tblStyle w:val="Table3"/>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bottom w:color="000000" w:space="0" w:sz="4" w:val="single"/>
            </w:tcBorders>
          </w:tcPr>
          <w:p w:rsidR="00000000" w:rsidDel="00000000" w:rsidP="00000000" w:rsidRDefault="00000000" w:rsidRPr="00000000" w14:paraId="00000050">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00" w:hRule="atLeast"/>
        </w:trPr>
        <w:tc>
          <w:tcPr>
            <w:gridSpan w:val="3"/>
            <w:tcBorders>
              <w:top w:color="000000" w:space="0" w:sz="4" w:val="single"/>
            </w:tcBorders>
            <w:vAlign w:val="top"/>
          </w:tcPr>
          <w:p w:rsidR="00000000" w:rsidDel="00000000" w:rsidP="00000000" w:rsidRDefault="00000000" w:rsidRPr="00000000" w14:paraId="00000053">
            <w:pPr>
              <w:spacing w:after="18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[Ort, Datum]</w:t>
              <w:br w:type="textWrapping"/>
            </w:r>
          </w:p>
        </w:tc>
      </w:tr>
      <w:tr>
        <w:trPr>
          <w:trHeight w:val="240" w:hRule="atLeast"/>
        </w:trPr>
        <w:tc>
          <w:tcPr>
            <w:tcBorders>
              <w:bottom w:color="000000" w:space="0" w:sz="4" w:val="single"/>
            </w:tcBorders>
          </w:tcPr>
          <w:p w:rsidR="00000000" w:rsidDel="00000000" w:rsidP="00000000" w:rsidRDefault="00000000" w:rsidRPr="00000000" w14:paraId="00000056">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c>
          <w:tcPr/>
          <w:p w:rsidR="00000000" w:rsidDel="00000000" w:rsidP="00000000" w:rsidRDefault="00000000" w:rsidRPr="00000000" w14:paraId="00000057">
            <w:pPr>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w:t>
            </w:r>
            <w:r w:rsidDel="00000000" w:rsidR="00000000" w:rsidRPr="00000000">
              <w:rPr>
                <w:rtl w:val="0"/>
              </w:rPr>
            </w:r>
          </w:p>
        </w:tc>
        <w:tc>
          <w:tcPr>
            <w:tcBorders>
              <w:bottom w:color="000000" w:space="0" w:sz="4" w:val="single"/>
            </w:tcBorders>
          </w:tcPr>
          <w:p w:rsidR="00000000" w:rsidDel="00000000" w:rsidP="00000000" w:rsidRDefault="00000000" w:rsidRPr="00000000" w14:paraId="00000058">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59">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[Unterschrift des / der Erziehungsberechtigten]</w:t>
            </w:r>
          </w:p>
        </w:tc>
        <w:tc>
          <w:tcPr>
            <w:vAlign w:val="top"/>
          </w:tcPr>
          <w:p w:rsidR="00000000" w:rsidDel="00000000" w:rsidP="00000000" w:rsidRDefault="00000000" w:rsidRPr="00000000" w14:paraId="0000005A">
            <w:pPr>
              <w:contextualSpacing w:val="0"/>
              <w:rPr>
                <w:rFonts w:ascii="Arial" w:cs="Arial" w:eastAsia="Arial" w:hAnsi="Arial"/>
                <w:sz w:val="16"/>
                <w:szCs w:val="16"/>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B">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[ab dem 14. Geburtstag: Unterschrift Schülerin / Schüler]</w:t>
            </w:r>
          </w:p>
        </w:tc>
      </w:tr>
    </w:tbl>
    <w:p w:rsidR="00000000" w:rsidDel="00000000" w:rsidP="00000000" w:rsidRDefault="00000000" w:rsidRPr="00000000" w14:paraId="0000005C">
      <w:pPr>
        <w:pBdr>
          <w:bottom w:color="000000" w:space="1" w:sz="0" w:val="none"/>
        </w:pBdr>
        <w:contextualSpacing w:val="0"/>
        <w:jc w:val="left"/>
        <w:rPr>
          <w:rFonts w:ascii="Arial" w:cs="Arial" w:eastAsia="Arial" w:hAnsi="Arial"/>
          <w:b w:val="1"/>
          <w:sz w:val="24"/>
          <w:szCs w:val="24"/>
        </w:rPr>
      </w:pPr>
      <w:r w:rsidDel="00000000" w:rsidR="00000000" w:rsidRPr="00000000">
        <w:rPr>
          <w:rtl w:val="0"/>
        </w:rPr>
      </w:r>
    </w:p>
    <w:tbl>
      <w:tblPr>
        <w:tblStyle w:val="Table4"/>
        <w:tblW w:w="1036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tblGridChange w:id="0">
          <w:tblGrid>
            <w:gridCol w:w="1036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5D">
            <w:pPr>
              <w:pBdr>
                <w:bottom w:color="000000" w:space="1" w:sz="4" w:val="single"/>
              </w:pBdr>
              <w:contextualSpacing w:val="0"/>
              <w:jc w:val="center"/>
              <w:rPr>
                <w:rFonts w:ascii="Arial" w:cs="Arial" w:eastAsia="Arial" w:hAnsi="Arial"/>
                <w:sz w:val="18"/>
                <w:szCs w:val="18"/>
              </w:rPr>
            </w:pPr>
            <w:r w:rsidDel="00000000" w:rsidR="00000000" w:rsidRPr="00000000">
              <w:rPr>
                <w:rFonts w:ascii="Arial" w:cs="Arial" w:eastAsia="Arial" w:hAnsi="Arial"/>
                <w:b w:val="1"/>
                <w:sz w:val="24"/>
                <w:szCs w:val="24"/>
                <w:rtl w:val="0"/>
              </w:rPr>
              <w:t xml:space="preserve">Datenschutzrechtliche Einwilligungserklärung in die Verarbeitung von personenbezogenen Daten von Schülerinnen und Schülern bei der Nutzung des pädagogischen Netzes und schulischen WLAN</w:t>
            </w: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rPr>
            </w:pPr>
            <w:r w:rsidDel="00000000" w:rsidR="00000000" w:rsidRPr="00000000">
              <w:rPr>
                <w:rFonts w:ascii="Arial" w:cs="Arial" w:eastAsia="Arial" w:hAnsi="Arial"/>
                <w:b w:val="1"/>
                <w:rtl w:val="0"/>
              </w:rPr>
              <w:t xml:space="preserve">Hiermit willige ich / willigen wir in die Verarbeitung von personenbezogenen Daten der oben bezeichneten Person bei Nutzung des </w:t>
            </w:r>
            <w:r w:rsidDel="00000000" w:rsidR="00000000" w:rsidRPr="00000000">
              <w:rPr>
                <w:rFonts w:ascii="Arial" w:cs="Arial" w:eastAsia="Arial" w:hAnsi="Arial"/>
                <w:b w:val="1"/>
                <w:u w:val="single"/>
                <w:rtl w:val="0"/>
              </w:rPr>
              <w:t xml:space="preserve">pädagogischen Netzes</w:t>
            </w:r>
            <w:r w:rsidDel="00000000" w:rsidR="00000000" w:rsidRPr="00000000">
              <w:rPr>
                <w:rFonts w:ascii="Arial" w:cs="Arial" w:eastAsia="Arial" w:hAnsi="Arial"/>
                <w:b w:val="1"/>
                <w:rtl w:val="0"/>
              </w:rPr>
              <w:t xml:space="preserve"> wie zuvor beschrieben ein: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426"/>
              </w:tabs>
              <w:contextualSpacing w:val="0"/>
              <w:rPr>
                <w:rFonts w:ascii="Arial" w:cs="Arial" w:eastAsia="Arial" w:hAnsi="Arial"/>
                <w:b w:val="1"/>
              </w:rPr>
            </w:pPr>
            <w:r w:rsidDel="00000000" w:rsidR="00000000" w:rsidRPr="00000000">
              <w:rPr>
                <w:rFonts w:ascii="Arial" w:cs="Arial" w:eastAsia="Arial" w:hAnsi="Arial"/>
                <w:rtl w:val="0"/>
              </w:rPr>
              <w:t xml:space="preserve">☐ja/ ☐nein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Nutzungs- und Protokolldaten bei Nutzung des pädagogischen Netzes und Zugriffs auf das </w:t>
              <w:br w:type="textWrapping"/>
              <w:t xml:space="preserve">                    Internet</w:t>
            </w:r>
            <w:r w:rsidDel="00000000" w:rsidR="00000000" w:rsidRPr="00000000">
              <w:rPr>
                <w:rtl w:val="0"/>
              </w:rPr>
            </w:r>
          </w:p>
          <w:p w:rsidR="00000000" w:rsidDel="00000000" w:rsidP="00000000" w:rsidRDefault="00000000" w:rsidRPr="00000000" w14:paraId="0000006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rPr>
            </w:pPr>
            <w:r w:rsidDel="00000000" w:rsidR="00000000" w:rsidRPr="00000000">
              <w:rPr>
                <w:rFonts w:ascii="Arial" w:cs="Arial" w:eastAsia="Arial" w:hAnsi="Arial"/>
                <w:b w:val="1"/>
                <w:rtl w:val="0"/>
              </w:rPr>
              <w:t xml:space="preserve">Hiermit willige ich / willigen wir in die Verarbeitung von personenbezogenen Daten der oben bezeichneten Person bei der Nutzung des </w:t>
            </w:r>
            <w:r w:rsidDel="00000000" w:rsidR="00000000" w:rsidRPr="00000000">
              <w:rPr>
                <w:rFonts w:ascii="Arial" w:cs="Arial" w:eastAsia="Arial" w:hAnsi="Arial"/>
                <w:b w:val="1"/>
                <w:u w:val="single"/>
                <w:rtl w:val="0"/>
              </w:rPr>
              <w:t xml:space="preserve">schulischen WLAN</w:t>
            </w:r>
            <w:r w:rsidDel="00000000" w:rsidR="00000000" w:rsidRPr="00000000">
              <w:rPr>
                <w:rFonts w:ascii="Arial" w:cs="Arial" w:eastAsia="Arial" w:hAnsi="Arial"/>
                <w:b w:val="1"/>
                <w:rtl w:val="0"/>
              </w:rPr>
              <w:t xml:space="preserve"> ein: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6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4">
            <w:pPr>
              <w:contextualSpacing w:val="0"/>
              <w:rPr>
                <w:rFonts w:ascii="Arial" w:cs="Arial" w:eastAsia="Arial" w:hAnsi="Arial"/>
                <w:b w:val="1"/>
              </w:rPr>
            </w:pPr>
            <w:r w:rsidDel="00000000" w:rsidR="00000000" w:rsidRPr="00000000">
              <w:rPr>
                <w:rFonts w:ascii="Arial" w:cs="Arial" w:eastAsia="Arial" w:hAnsi="Arial"/>
                <w:rtl w:val="0"/>
              </w:rPr>
              <w:t xml:space="preserve">☐ja/ ☐nein   Nutzungs- und Protokolldaten bei Nutzung des schulischen WLAN</w:t>
            </w: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6">
            <w:pPr>
              <w:contextualSpacing w:val="0"/>
              <w:rPr>
                <w:rFonts w:ascii="Arial" w:cs="Arial" w:eastAsia="Arial" w:hAnsi="Arial"/>
                <w:b w:val="1"/>
              </w:rPr>
            </w:pPr>
            <w:r w:rsidDel="00000000" w:rsidR="00000000" w:rsidRPr="00000000">
              <w:rPr>
                <w:rFonts w:ascii="Arial" w:cs="Arial" w:eastAsia="Arial" w:hAnsi="Arial"/>
                <w:b w:val="1"/>
                <w:rtl w:val="0"/>
              </w:rPr>
              <w:t xml:space="preserve">Die Einwilligung ist freiwillig. Aus der Nichterteilung oder dem Widerruf der Einwilligung entstehen keine Nachteile.</w:t>
            </w:r>
          </w:p>
          <w:p w:rsidR="00000000" w:rsidDel="00000000" w:rsidP="00000000" w:rsidRDefault="00000000" w:rsidRPr="00000000" w14:paraId="00000067">
            <w:pPr>
              <w:contextualSpacing w:val="0"/>
              <w:rPr>
                <w:rFonts w:ascii="Arial" w:cs="Arial" w:eastAsia="Arial" w:hAnsi="Arial"/>
                <w:b w:val="1"/>
              </w:rPr>
            </w:pPr>
            <w:r w:rsidDel="00000000" w:rsidR="00000000" w:rsidRPr="00000000">
              <w:rPr>
                <w:rtl w:val="0"/>
              </w:rPr>
            </w:r>
          </w:p>
          <w:tbl>
            <w:tblPr>
              <w:tblStyle w:val="Table5"/>
              <w:tblW w:w="9072.0" w:type="dxa"/>
              <w:jc w:val="lef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68">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00" w:hRule="atLeast"/>
              </w:trPr>
              <w:tc>
                <w:tcPr>
                  <w:gridSpan w:val="3"/>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6B">
                  <w:pPr>
                    <w:spacing w:after="18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[Ort, Datum]</w:t>
                    <w:br w:type="textWrapping"/>
                  </w:r>
                </w:p>
              </w:tc>
            </w:tr>
            <w:tr>
              <w:trPr>
                <w:trHeight w:val="24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6E">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6F">
                  <w:pPr>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70">
                  <w:pPr>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1">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[Unterschrift des / der Erziehungsberechtigten]</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2">
                  <w:pPr>
                    <w:contextualSpacing w:val="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3">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[ab dem 14. Geburtstag: Unterschrift Schülerin / Schüler]</w:t>
                  </w:r>
                </w:p>
              </w:tc>
            </w:tr>
          </w:tbl>
          <w:p w:rsidR="00000000" w:rsidDel="00000000" w:rsidP="00000000" w:rsidRDefault="00000000" w:rsidRPr="00000000" w14:paraId="00000074">
            <w:pPr>
              <w:contextualSpacing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pgMar w:bottom="964" w:top="964" w:left="1134" w:right="1134"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/2018</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Style w:val="Heading3"/>
      <w:tabs>
        <w:tab w:val="center" w:pos="4536"/>
        <w:tab w:val="right" w:pos="9072"/>
      </w:tabs>
      <w:spacing w:after="180" w:lineRule="auto"/>
      <w:contextualSpacing w:val="0"/>
      <w:jc w:val="center"/>
      <w:rPr/>
    </w:pPr>
    <w:bookmarkStart w:colFirst="0" w:colLast="0" w:name="_9fcztvswjkfk" w:id="17"/>
    <w:bookmarkEnd w:id="17"/>
    <w:r w:rsidDel="00000000" w:rsidR="00000000" w:rsidRPr="00000000">
      <w:rPr>
        <w:rtl w:val="0"/>
      </w:rPr>
      <w:t xml:space="preserve">Pädagogisches Netz und schulisches WLAN</w:t>
    </w:r>
  </w:p>
  <w:p w:rsidR="00000000" w:rsidDel="00000000" w:rsidP="00000000" w:rsidRDefault="00000000" w:rsidRPr="00000000" w14:paraId="00000077">
    <w:pPr>
      <w:pStyle w:val="Heading3"/>
      <w:tabs>
        <w:tab w:val="center" w:pos="4536"/>
        <w:tab w:val="right" w:pos="9072"/>
      </w:tabs>
      <w:spacing w:after="180" w:lineRule="auto"/>
      <w:contextualSpacing w:val="0"/>
      <w:jc w:val="center"/>
      <w:rPr>
        <w:vertAlign w:val="baseline"/>
      </w:rPr>
    </w:pPr>
    <w:bookmarkStart w:colFirst="0" w:colLast="0" w:name="_9fcztvswjkfk" w:id="17"/>
    <w:bookmarkEnd w:id="17"/>
    <w:r w:rsidDel="00000000" w:rsidR="00000000" w:rsidRPr="00000000">
      <w:rPr>
        <w:rtl w:val="0"/>
      </w:rPr>
      <w:t xml:space="preserve">Nutzungsvereinbarung und datenschutzrechtliche Einwilligung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