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Datenschutzrechtliche Einwilligungserklärung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 die </w:t>
      </w:r>
      <w:r w:rsidDel="00000000" w:rsidR="00000000" w:rsidRPr="00000000">
        <w:rPr>
          <w:rFonts w:ascii="Arial" w:cs="Arial" w:eastAsia="Arial" w:hAnsi="Arial"/>
          <w:b w:val="1"/>
          <w:sz w:val="24"/>
          <w:szCs w:val="24"/>
          <w:rtl w:val="0"/>
        </w:rPr>
        <w:t xml:space="preserve">Übermittlung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von personenbezogenen Daten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von Schülerinnen und Schülern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[Schulname, Ort]</w:t>
      </w:r>
      <w:r w:rsidDel="00000000" w:rsidR="00000000" w:rsidRPr="00000000">
        <w:rPr>
          <w:rtl w:val="0"/>
        </w:rPr>
      </w:r>
    </w:p>
    <w:p w:rsidR="00000000" w:rsidDel="00000000" w:rsidP="00000000" w:rsidRDefault="00000000" w:rsidRPr="00000000" w14:paraId="00000003">
      <w:pPr>
        <w:ind w:firstLine="708"/>
        <w:contextualSpacing w:val="0"/>
        <w:jc w:val="center"/>
        <w:rPr>
          <w:rFonts w:ascii="Arial" w:cs="Arial" w:eastAsia="Arial" w:hAnsi="Arial"/>
          <w:i w:val="1"/>
        </w:rPr>
      </w:pPr>
      <w:r w:rsidDel="00000000" w:rsidR="00000000" w:rsidRPr="00000000">
        <w:rPr>
          <w:rtl w:val="0"/>
        </w:rPr>
      </w:r>
    </w:p>
    <w:tbl>
      <w:tblPr>
        <w:tblStyle w:val="Table1"/>
        <w:tblW w:w="963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5"/>
        <w:gridCol w:w="4819.5"/>
        <w:tblGridChange w:id="0">
          <w:tblGrid>
            <w:gridCol w:w="4819.5"/>
            <w:gridCol w:w="4819.5"/>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05">
            <w:pPr>
              <w:contextualSpacing w:val="0"/>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07">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i w:val="1"/>
              </w:rPr>
            </w:pPr>
            <w:r w:rsidDel="00000000" w:rsidR="00000000" w:rsidRPr="00000000">
              <w:rPr>
                <w:rtl w:val="0"/>
              </w:rPr>
            </w:r>
          </w:p>
        </w:tc>
      </w:tr>
    </w:tbl>
    <w:p w:rsidR="00000000" w:rsidDel="00000000" w:rsidP="00000000" w:rsidRDefault="00000000" w:rsidRPr="00000000" w14:paraId="0000000D">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Sehr geehrte Erziehungsberechtigte,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liebe Schülerinnen und Schüler,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zur Erstellung einer Fahrkarte für den Schülerfahrverkehr müssen wir personenbezogenen Daten an die Verkehrsbetriebe übermitteln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Dies geht nur, wenn hierfür eine Einwilligung vorliegt.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Hierzu möchten wir im Folgenden Ihre / Eure Einwilligung einholen.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ab/>
        <w:tab/>
        <w:tab/>
        <w:tab/>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Schulleiterin / Schulleiter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bl>
      <w:tblPr>
        <w:tblStyle w:val="Table2"/>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Übermittlung</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von personenbezogenen Daten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Zur Erstellung einer Fahrkarte für den Schülerfahrverkehr sollen personenbezogene Daten an </w:t>
      </w:r>
      <w:r w:rsidDel="00000000" w:rsidR="00000000" w:rsidRPr="00000000">
        <w:rPr>
          <w:rFonts w:ascii="Arial" w:cs="Arial" w:eastAsia="Arial" w:hAnsi="Arial"/>
          <w:b w:val="1"/>
          <w:sz w:val="18"/>
          <w:szCs w:val="18"/>
          <w:rtl w:val="0"/>
        </w:rPr>
        <w:t xml:space="preserve">[Name/Bezeichnung des Verkehrsbetriebs/Zweckverbands]</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18"/>
          <w:szCs w:val="18"/>
          <w:rtl w:val="0"/>
        </w:rPr>
        <w:t xml:space="preserve"> [Adresse Verkehrsbetriebs/Zweckverbands]</w:t>
      </w:r>
      <w:r w:rsidDel="00000000" w:rsidR="00000000" w:rsidRPr="00000000">
        <w:rPr>
          <w:rFonts w:ascii="Arial" w:cs="Arial" w:eastAsia="Arial" w:hAnsi="Arial"/>
          <w:sz w:val="18"/>
          <w:szCs w:val="18"/>
          <w:rtl w:val="0"/>
        </w:rPr>
        <w:t xml:space="preserve">  übermittelt werden.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Dieses betrifft die folgenden personenbezogenen Daten: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 Vorname, Geburtsdatum, Adresse, Schulname, Schuljahr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Hiermit willige ich / willigen wir in die </w:t>
      </w:r>
      <w:r w:rsidDel="00000000" w:rsidR="00000000" w:rsidRPr="00000000">
        <w:rPr>
          <w:rFonts w:ascii="Arial" w:cs="Arial" w:eastAsia="Arial" w:hAnsi="Arial"/>
          <w:b w:val="1"/>
          <w:rtl w:val="0"/>
        </w:rPr>
        <w:t xml:space="preserve">Übermittlung</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der vorgenannten personenbezogenen Daten der oben bezeichneten Person</w:t>
      </w:r>
      <w:r w:rsidDel="00000000" w:rsidR="00000000" w:rsidRPr="00000000">
        <w:rPr>
          <w:rFonts w:ascii="Arial" w:cs="Arial" w:eastAsia="Arial" w:hAnsi="Arial"/>
          <w:b w:val="1"/>
          <w:rtl w:val="0"/>
        </w:rPr>
        <w:t xml:space="preserve"> an den vorgenannten Empfänger</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ein</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Diese Einwilligung kann für die Zukunft jederzeit widerrufen werden. Dabei kann der Widerruf auch nur auf einen Teil der der Datenarten</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bezogen sein. Durch den Widerruf der Einwilligung wird die Rechtmäßigkeit der aufgrund der Einwilligung bis zum Widerruf erfolgten Verarbeitung nicht berührt. Im Falle des Widerrufs werden entsprechende Daten zukünftig nicht mehr für die oben genannten Zwecke verwendet. Soweit die Einwilligung nicht widerrufen wird, gilt sie für die Dauer der Schulzugehörigkeit.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Die Einwilligung ist freiwillig. </w:t>
      </w:r>
      <w:r w:rsidDel="00000000" w:rsidR="00000000" w:rsidRPr="00000000">
        <w:rPr>
          <w:rFonts w:ascii="Arial" w:cs="Arial" w:eastAsia="Arial" w:hAnsi="Arial"/>
          <w:b w:val="1"/>
          <w:rtl w:val="0"/>
        </w:rPr>
        <w:t xml:space="preserve">Bei</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der Nichterteilung oder dem Widerruf der Einwilligung </w:t>
      </w:r>
      <w:r w:rsidDel="00000000" w:rsidR="00000000" w:rsidRPr="00000000">
        <w:rPr>
          <w:rFonts w:ascii="Arial" w:cs="Arial" w:eastAsia="Arial" w:hAnsi="Arial"/>
          <w:b w:val="1"/>
          <w:rtl w:val="0"/>
        </w:rPr>
        <w:t xml:space="preserve">kann keine Schülerfahrkarte ausgestellt werden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Gegenüber der Schule besteht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Auskunft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über Ihre personenbezogenen Daten, ferner haben Sie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Berichtigung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Löschung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oder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Einschränkung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ein Widerspruchsrecht gegen die Verarbeitung und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Datenübertragbarkeit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Zudem steht Ihnen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Beschwerderecht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bei der Datenschutzaufsichtsbehörde, de</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Landesbeauftragten für den Datenschutz und die Informationsfreiheit </w:t>
      </w:r>
      <w:r w:rsidDel="00000000" w:rsidR="00000000" w:rsidRPr="00000000">
        <w:rPr>
          <w:rFonts w:ascii="Arial" w:cs="Arial" w:eastAsia="Arial" w:hAnsi="Arial"/>
          <w:sz w:val="18"/>
          <w:szCs w:val="18"/>
          <w:rtl w:val="0"/>
        </w:rPr>
        <w:t xml:space="preserve">Nordrhein Westfalen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tbl>
      <w:tblPr>
        <w:tblStyle w:val="Table3"/>
        <w:tblW w:w="9072.0" w:type="dxa"/>
        <w:jc w:val="left"/>
        <w:tblInd w:w="108.0" w:type="pc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bottom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200" w:hRule="atLeast"/>
        </w:trPr>
        <w:tc>
          <w:tcPr>
            <w:gridSpan w:val="3"/>
            <w:tcBorders>
              <w:top w:color="000000" w:space="0" w:sz="4" w:val="single"/>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[Ort, Datum]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sz w:val="16"/>
                <w:szCs w:val="16"/>
              </w:rPr>
            </w:pPr>
            <w:r w:rsidDel="00000000" w:rsidR="00000000" w:rsidRPr="00000000">
              <w:rPr>
                <w:rtl w:val="0"/>
              </w:rPr>
            </w:r>
          </w:p>
        </w:tc>
      </w:tr>
      <w:tr>
        <w:trPr>
          <w:trHeight w:val="240" w:hRule="atLeast"/>
        </w:trPr>
        <w:tc>
          <w:tcPr>
            <w:tcBorders>
              <w:bottom w:color="000000"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und</w:t>
            </w:r>
            <w:r w:rsidDel="00000000" w:rsidR="00000000" w:rsidRPr="00000000">
              <w:rPr>
                <w:rtl w:val="0"/>
              </w:rPr>
            </w:r>
          </w:p>
        </w:tc>
        <w:tc>
          <w:tcPr>
            <w:tcBorders>
              <w:bottom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220" w:hRule="atLeast"/>
        </w:trPr>
        <w:tc>
          <w:tcPr>
            <w:tcBorders>
              <w:top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[Unterschrift des / der Erziehungsberechtigten]</w:t>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[ab dem 1</w:t>
            </w:r>
            <w:r w:rsidDel="00000000" w:rsidR="00000000" w:rsidRPr="00000000">
              <w:rPr>
                <w:rFonts w:ascii="Arial" w:cs="Arial" w:eastAsia="Arial" w:hAnsi="Arial"/>
                <w:sz w:val="16"/>
                <w:szCs w:val="16"/>
                <w:rtl w:val="0"/>
              </w:rPr>
              <w:t xml:space="preserve">6</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Geburtstag: Unterschrift Schülerin / Schüler]</w:t>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7"/>
      <w:pgMar w:bottom="964" w:top="964" w:left="1134" w:right="1134" w:header="3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rFonts w:ascii="Arial" w:cs="Arial" w:eastAsia="Arial" w:hAnsi="Arial"/>
        <w:sz w:val="16"/>
        <w:szCs w:val="16"/>
        <w:rtl w:val="0"/>
      </w:rPr>
      <w:t xml:space="preserve">6</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/2018</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